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3226"/>
      </w:tblGrid>
      <w:tr w:rsidR="00C92E01" w:rsidRPr="00061023" w:rsidTr="00F24545">
        <w:tc>
          <w:tcPr>
            <w:tcW w:w="534" w:type="dxa"/>
          </w:tcPr>
          <w:p w:rsidR="00C92E01" w:rsidRPr="00061023" w:rsidRDefault="00C92E01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85"/>
            <w:bookmarkStart w:id="1" w:name="z93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92E01" w:rsidRPr="00061023" w:rsidRDefault="00C92E01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лауазымның</w:t>
            </w:r>
            <w:proofErr w:type="spellEnd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409" w:type="dxa"/>
          </w:tcPr>
          <w:p w:rsidR="00C92E01" w:rsidRPr="00061023" w:rsidRDefault="00C92E01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3226" w:type="dxa"/>
          </w:tcPr>
          <w:p w:rsidR="00C92E01" w:rsidRPr="00061023" w:rsidRDefault="00C92E01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лауазымның</w:t>
            </w:r>
            <w:proofErr w:type="spellEnd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</w:tr>
      <w:tr w:rsidR="00F24545" w:rsidRPr="00061023" w:rsidTr="00F24545">
        <w:tc>
          <w:tcPr>
            <w:tcW w:w="534" w:type="dxa"/>
          </w:tcPr>
          <w:p w:rsidR="00F24545" w:rsidRPr="00061023" w:rsidRDefault="00F24545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4545" w:rsidRPr="00061023" w:rsidRDefault="00F24545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9" w:type="dxa"/>
          </w:tcPr>
          <w:p w:rsidR="00F24545" w:rsidRPr="00061023" w:rsidRDefault="00F24545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226" w:type="dxa"/>
          </w:tcPr>
          <w:p w:rsidR="00F24545" w:rsidRPr="00061023" w:rsidRDefault="00F24545" w:rsidP="0006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3">
              <w:rPr>
                <w:rFonts w:ascii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061023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</w:tr>
    </w:tbl>
    <w:p w:rsidR="00C92E01" w:rsidRPr="00061023" w:rsidRDefault="00C92E01" w:rsidP="000610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bookmarkStart w:id="2" w:name="z103"/>
      <w:bookmarkEnd w:id="0"/>
      <w:bookmarkEnd w:id="1"/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Педагог-психолог, </w:t>
      </w:r>
      <w:proofErr w:type="spellStart"/>
      <w:r w:rsidRPr="00061023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b/>
          <w:color w:val="000000"/>
          <w:sz w:val="24"/>
          <w:szCs w:val="24"/>
        </w:rPr>
        <w:t>ұйымдарының</w:t>
      </w:r>
      <w:proofErr w:type="spellEnd"/>
      <w:r w:rsidRPr="000610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b/>
          <w:color w:val="000000"/>
          <w:sz w:val="24"/>
          <w:szCs w:val="24"/>
        </w:rPr>
        <w:t>психологі</w:t>
      </w:r>
      <w:proofErr w:type="spellEnd"/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04"/>
      <w:bookmarkEnd w:id="2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72.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Лауазымдық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міндеттері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bookmarkEnd w:id="3"/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әл-ауқатын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етуге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қалыпқа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келтіруге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өмірлік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жағдайларда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әлеуметтік-психологиялық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бейімделу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қабілетін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дамытуға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өзін-өзі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анықтау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мәселелерінде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көрсетуге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бағытталған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тәрбиеленушілердің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педагог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қызметкерлердің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алмастыратын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адамдардың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мәдениетін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қалыптастырады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инклюзивтілік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қағидатын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асыруға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жәрдемдеседі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процесіне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қатысушылардың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барлығының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мінез-құлқының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толерантты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мәдениетін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буллингтің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өзіне-өзі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жұмсаудың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алушылар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тәрбиеленушілер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педагогтар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басқа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жемқорлыққа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мәдениетті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Академиялық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адалдық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қағидаттарын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сіңіреді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бағыттағы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бағыттағы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диагностиканы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тұлғалық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мінез-құлық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проблемаларын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уақтылы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анықтайды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жасайды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қажеттіліктерін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бағалауға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қатысады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мүмкіндіктерін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ассистенттің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асыруы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балалардағы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проблемалық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мінез-құлықты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жеңу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бағдарламаларын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әзірлейді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проблемалары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қажеттіліктері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консультациялар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кіші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топтық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топтық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сабақтары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нысанында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дарынды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оқушыларды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қолдауды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педагогтерге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мамандарға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мәселелерді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шешуде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консультациялық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ұжымға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проблемалары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алмастыратын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адамдардың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ата-аналарына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ұсынымдар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әзірлеу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мақсатында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жұмыстарының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материалдары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талдауды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құжаттаманы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кеңестердің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жұмысына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жиналыстарын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сауықтыру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тәрбиелеу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жоспарында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көзделген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басқа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іс-шараларды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қатысады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құзыреттілікті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арттырады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жасындағы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жұмыстың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заманауи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технологияларын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қолданады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құқықтарын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конвенцияға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адамның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құқықтарын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жәрдемдеседі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өмірін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денсаулығын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құқықтарын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еңбекті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өртке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қағидаларын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сақтайды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алушылар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тәрбиеленушілер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педагогтар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басқа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жемқорлыққа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мәдениетті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академиялық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адалдық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қағидаттарын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сіңіреді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05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73.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bookmarkEnd w:id="4"/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Конституциясы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", "Педагог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мәртебесі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жемқорлыққа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іс-қимыл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Заңдары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өзге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актілер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тұлға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дифференциалды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психология,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нейропсихологиясы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патопсихология, психосоматика;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этиканың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нормалары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дефектология, психотерапия, сексология, психогигиена,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бағдар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мамандану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психодиагностика,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кеңес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психопрофилактика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әлеуметтік-психологиялық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қарым-қатынас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топтық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кеңес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берудің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диагностика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дамуын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түзетудің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заманауи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заңнамасының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еңбекті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өртке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қағидалары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санитариялық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қағидалар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нормалар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06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74.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Біліктілікке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талаптар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bookmarkEnd w:id="5"/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"Педагогика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психология"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бағыты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бейіні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өтіліне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талап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қойылмайды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біліктілігінің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орта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мамандығы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: педагог-модератор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, 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сарапшы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, 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зерттеуші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біліктілігінің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мамандығы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: 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07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75.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құзыреттілікті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айқындай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біліктілікке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талаптар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bookmarkEnd w:id="6"/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1) "педагог":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заманауи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әдістерді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қолдану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керек;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диагностикалық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эмоционалды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әл-ауқатын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дамуын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психологиялық-жас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оқу-тәрбие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процесін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жоспарлау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ұжым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2) "педагог – модератор":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"педагог"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біліктілігіне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талаптарға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педагогтармен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проблемалық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стандартты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жағдайларда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ересектердің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қарым-қатынасын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реттеу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бейімделудің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қолдану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педагогтарға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консультациялық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3) "педагог –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сарапшы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":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"педагог-модератор"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біліктілігіне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профильдер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мақсаттардағы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диагностиканы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шығармашылық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топты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басқару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өзекті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конференцияларға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семинарларға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жасына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қолдау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ұсыныстар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әзірлеу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тәлімгерлікті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ұйымы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әріптестерінің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басымдықтарын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айқындау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тәжірибені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жинақтау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>      4) "педагог-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зерттеуші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":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>      "педагог-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сарапшы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біліктілігіне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деректерін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жасына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психологиялық-педагогикалық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бағдарламаларды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әзірлеу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жұмыстарын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құралдар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Оқу-әдістемелік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кешендер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әзірлеу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психологиялық-педагогикалық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жұмысты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ұйымдастырудың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инновациялық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тәжірибесін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енгізу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тәрбиелеу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оқытуды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педагогтерге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қоғамдастықта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тәлімгерлікті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даму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стратегиясын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айқындау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қалалар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тәжірибені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жинақтау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>      5) "педагог-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":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>      "педагог-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зерттеуші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біліктілігіне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      РОӘК-те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мақұлданған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авторлық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бағдарламасы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шығарылған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оқу-әдістемелік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құралдардың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оқу-әдістемелік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кешендердің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авторы (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тең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авторы)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тәлімгерлікті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қалалар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деңгейінде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қоғамдастық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желісін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дамытуды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жоспарлау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E01" w:rsidRPr="00061023" w:rsidRDefault="00C92E01" w:rsidP="00061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уәкілетті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орган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бекіткен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конкурстардың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023">
        <w:rPr>
          <w:rFonts w:ascii="Times New Roman" w:hAnsi="Times New Roman" w:cs="Times New Roman"/>
          <w:color w:val="000000"/>
          <w:sz w:val="24"/>
          <w:szCs w:val="24"/>
        </w:rPr>
        <w:t>қатысушысы</w:t>
      </w:r>
      <w:proofErr w:type="spellEnd"/>
      <w:r w:rsidRPr="00061023">
        <w:rPr>
          <w:rFonts w:ascii="Times New Roman" w:hAnsi="Times New Roman" w:cs="Times New Roman"/>
          <w:color w:val="000000"/>
          <w:sz w:val="24"/>
          <w:szCs w:val="24"/>
        </w:rPr>
        <w:t xml:space="preserve"> болу.</w:t>
      </w:r>
    </w:p>
    <w:p w:rsidR="00C92E01" w:rsidRPr="00061023" w:rsidRDefault="00C92E01" w:rsidP="00061023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000000"/>
          <w:spacing w:val="2"/>
        </w:rPr>
      </w:pPr>
    </w:p>
    <w:p w:rsidR="00C92E01" w:rsidRPr="00061023" w:rsidRDefault="00C92E01" w:rsidP="00061023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b/>
          <w:color w:val="000000"/>
          <w:spacing w:val="2"/>
          <w:lang w:val="kk-KZ"/>
        </w:rPr>
      </w:pPr>
      <w:proofErr w:type="spellStart"/>
      <w:r w:rsidRPr="00061023">
        <w:rPr>
          <w:b/>
          <w:color w:val="000000"/>
          <w:spacing w:val="2"/>
        </w:rPr>
        <w:t>Құжаттар</w:t>
      </w:r>
      <w:proofErr w:type="spellEnd"/>
      <w:r w:rsidRPr="00061023">
        <w:rPr>
          <w:b/>
          <w:color w:val="000000"/>
          <w:spacing w:val="2"/>
        </w:rPr>
        <w:t xml:space="preserve"> </w:t>
      </w:r>
      <w:proofErr w:type="spellStart"/>
      <w:r w:rsidRPr="00061023">
        <w:rPr>
          <w:b/>
          <w:color w:val="000000"/>
          <w:spacing w:val="2"/>
        </w:rPr>
        <w:t>тізімі</w:t>
      </w:r>
      <w:proofErr w:type="spellEnd"/>
      <w:r w:rsidRPr="00061023">
        <w:rPr>
          <w:b/>
          <w:color w:val="000000"/>
          <w:spacing w:val="2"/>
          <w:lang w:val="kk-KZ"/>
        </w:rPr>
        <w:t>: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1) осы Қағидаларға </w:t>
      </w:r>
      <w:hyperlink r:id="rId4" w:anchor="z228" w:history="1">
        <w:r w:rsidRPr="00F24545">
          <w:rPr>
            <w:rStyle w:val="a4"/>
            <w:color w:val="073A5E"/>
            <w:spacing w:val="2"/>
            <w:lang w:val="kk-KZ"/>
          </w:rPr>
          <w:t>10-қосымшаға</w:t>
        </w:r>
      </w:hyperlink>
      <w:r w:rsidRPr="00F24545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5" w:anchor="z2" w:history="1">
        <w:r w:rsidRPr="00F24545">
          <w:rPr>
            <w:rStyle w:val="a4"/>
            <w:color w:val="073A5E"/>
            <w:spacing w:val="2"/>
            <w:lang w:val="kk-KZ"/>
          </w:rPr>
          <w:t>бұйрығымен</w:t>
        </w:r>
      </w:hyperlink>
      <w:r w:rsidRPr="00F24545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7) психоневрологиялық ұйымнан анықтама;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8) наркологиялық ұйымнан анықтама;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 xml:space="preserve">      10) 11-қосымшаға сәйкес нысан бойынша педагогтің бос немесе уақытша бос лауазымына кандидаттың толтырылған Бағалау парағы.      </w:t>
      </w:r>
    </w:p>
    <w:p w:rsidR="00C92E01" w:rsidRPr="00F24545" w:rsidRDefault="00C92E01" w:rsidP="00061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F24545">
        <w:rPr>
          <w:color w:val="000000"/>
          <w:spacing w:val="2"/>
          <w:lang w:val="kk-KZ"/>
        </w:rPr>
        <w:t>      Осы Қағидалардың </w:t>
      </w:r>
      <w:hyperlink r:id="rId6" w:anchor="z161" w:history="1">
        <w:r w:rsidRPr="00F24545">
          <w:rPr>
            <w:rStyle w:val="a4"/>
            <w:color w:val="073A5E"/>
            <w:spacing w:val="2"/>
            <w:lang w:val="kk-KZ"/>
          </w:rPr>
          <w:t>107-тармағында</w:t>
        </w:r>
      </w:hyperlink>
      <w:r w:rsidRPr="00F24545">
        <w:rPr>
          <w:color w:val="000000"/>
          <w:spacing w:val="2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:rsidR="00C92E01" w:rsidRPr="00061023" w:rsidRDefault="00C92E01" w:rsidP="0006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E01" w:rsidRPr="00061023" w:rsidRDefault="00C92E01" w:rsidP="000610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Конкурсты өткізу мерзімі 2022 жылғы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0610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желтоқсаннан</w:t>
      </w:r>
      <w:r w:rsidRPr="000610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610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Pr="000610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 дейін. </w:t>
      </w:r>
    </w:p>
    <w:p w:rsidR="00C92E01" w:rsidRPr="00F24545" w:rsidRDefault="00C92E01" w:rsidP="000610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45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Құжаттарды қарау жөніндегі конкурстық комиссияның отырысы 2022 жылғы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F245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 </w:t>
      </w:r>
      <w:r w:rsidR="00F24545">
        <w:rPr>
          <w:rFonts w:ascii="Times New Roman" w:hAnsi="Times New Roman" w:cs="Times New Roman"/>
          <w:b/>
          <w:sz w:val="24"/>
          <w:szCs w:val="24"/>
          <w:lang w:val="kk-KZ"/>
        </w:rPr>
        <w:t>желтоқсаннан</w:t>
      </w:r>
      <w:r w:rsidR="00F24545" w:rsidRPr="000610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4545">
        <w:rPr>
          <w:rFonts w:ascii="Times New Roman" w:hAnsi="Times New Roman" w:cs="Times New Roman"/>
          <w:b/>
          <w:sz w:val="24"/>
          <w:szCs w:val="24"/>
          <w:lang w:val="kk-KZ"/>
        </w:rPr>
        <w:t>сағат 14.00-де өтеді.</w:t>
      </w:r>
    </w:p>
    <w:sectPr w:rsidR="00C92E01" w:rsidRPr="00F24545" w:rsidSect="00061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1"/>
    <w:rsid w:val="00061023"/>
    <w:rsid w:val="005F58EC"/>
    <w:rsid w:val="00C92E01"/>
    <w:rsid w:val="00F2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541"/>
  <w15:docId w15:val="{90E39002-091F-45CB-B6BC-B68CD0F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E01"/>
    <w:rPr>
      <w:color w:val="0000FF"/>
      <w:u w:val="single"/>
    </w:rPr>
  </w:style>
  <w:style w:type="table" w:styleId="a5">
    <w:name w:val="Table Grid"/>
    <w:basedOn w:val="a1"/>
    <w:uiPriority w:val="59"/>
    <w:rsid w:val="00C9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2100025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</dc:creator>
  <cp:lastModifiedBy>206-19</cp:lastModifiedBy>
  <cp:revision>2</cp:revision>
  <dcterms:created xsi:type="dcterms:W3CDTF">2022-12-01T07:46:00Z</dcterms:created>
  <dcterms:modified xsi:type="dcterms:W3CDTF">2022-12-01T07:46:00Z</dcterms:modified>
</cp:coreProperties>
</file>